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C9228" w14:textId="44332908" w:rsidR="006A237B" w:rsidRDefault="006A237B" w:rsidP="006A237B">
      <w:pPr>
        <w:pStyle w:val="NormalWeb"/>
      </w:pPr>
      <w:r>
        <w:rPr>
          <w:noProof/>
        </w:rPr>
        <w:drawing>
          <wp:inline distT="0" distB="0" distL="0" distR="0" wp14:anchorId="79B9FDE1" wp14:editId="2CE92B71">
            <wp:extent cx="2419350" cy="886703"/>
            <wp:effectExtent l="0" t="0" r="0" b="8890"/>
            <wp:docPr id="12901862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186290" name="Picture 129018629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201" cy="89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5CC33" w14:textId="77777777" w:rsidR="006A237B" w:rsidRPr="006A237B" w:rsidRDefault="006A237B" w:rsidP="00CB5183">
      <w:pPr>
        <w:pStyle w:val="NormalWeb"/>
        <w:jc w:val="center"/>
        <w:rPr>
          <w:rFonts w:ascii="Proxima Nova Rg" w:hAnsi="Proxima Nova Rg"/>
        </w:rPr>
      </w:pPr>
      <w:r w:rsidRPr="006A237B">
        <w:rPr>
          <w:rFonts w:ascii="Proxima Nova Rg" w:hAnsi="Proxima Nova Rg"/>
        </w:rPr>
        <w:t>Build Community Relationships</w:t>
      </w:r>
    </w:p>
    <w:p w14:paraId="089783BE" w14:textId="77777777" w:rsidR="006A237B" w:rsidRPr="006A237B" w:rsidRDefault="006A237B" w:rsidP="00CB5183">
      <w:pPr>
        <w:pStyle w:val="NormalWeb"/>
        <w:jc w:val="center"/>
        <w:rPr>
          <w:rFonts w:ascii="Proxima Nova Rg" w:hAnsi="Proxima Nova Rg"/>
        </w:rPr>
      </w:pPr>
      <w:r w:rsidRPr="006A237B">
        <w:rPr>
          <w:rFonts w:ascii="Proxima Nova Rg" w:hAnsi="Proxima Nova Rg"/>
        </w:rPr>
        <w:t>INCREASE BUSINESS SUCCESS</w:t>
      </w:r>
    </w:p>
    <w:p w14:paraId="37A5C0E1" w14:textId="01441286" w:rsidR="006A237B" w:rsidRPr="006A237B" w:rsidRDefault="006A237B" w:rsidP="00CB5183">
      <w:pPr>
        <w:pStyle w:val="NormalWeb"/>
        <w:jc w:val="center"/>
        <w:rPr>
          <w:rFonts w:ascii="Proxima Nova Rg" w:hAnsi="Proxima Nova Rg"/>
        </w:rPr>
      </w:pPr>
      <w:r w:rsidRPr="006A237B">
        <w:rPr>
          <w:rFonts w:ascii="Proxima Nova Rg" w:hAnsi="Proxima Nova Rg"/>
        </w:rPr>
        <w:t xml:space="preserve">Meet </w:t>
      </w:r>
      <w:r w:rsidR="00DB0562">
        <w:rPr>
          <w:rFonts w:ascii="Proxima Nova Rg" w:hAnsi="Proxima Nova Rg"/>
        </w:rPr>
        <w:t>L</w:t>
      </w:r>
      <w:r w:rsidRPr="006A237B">
        <w:rPr>
          <w:rFonts w:ascii="Proxima Nova Rg" w:hAnsi="Proxima Nova Rg"/>
        </w:rPr>
        <w:t>ike-Minded Individuals</w:t>
      </w:r>
    </w:p>
    <w:p w14:paraId="0C01EDDF" w14:textId="059F9CDD" w:rsidR="00AD4D43" w:rsidRPr="00B2056C" w:rsidRDefault="006A237B" w:rsidP="00B2056C">
      <w:pPr>
        <w:pStyle w:val="NormalWeb"/>
        <w:jc w:val="center"/>
      </w:pPr>
      <w:r w:rsidRPr="006A237B">
        <w:rPr>
          <w:rFonts w:ascii="Proxima Nova Rg" w:hAnsi="Proxima Nova Rg"/>
        </w:rPr>
        <w:t>Hosted by</w:t>
      </w:r>
      <w:r w:rsidR="00B2056C">
        <w:rPr>
          <w:rFonts w:ascii="Proxima Nova Rg" w:hAnsi="Proxima Nova Rg"/>
        </w:rPr>
        <w:br/>
      </w:r>
      <w:r w:rsidRPr="00CB5183">
        <w:rPr>
          <w:rFonts w:ascii="Almeria" w:hAnsi="Almeria"/>
          <w:noProof/>
          <w:sz w:val="40"/>
          <w:szCs w:val="40"/>
        </w:rPr>
        <w:drawing>
          <wp:anchor distT="0" distB="0" distL="114300" distR="114300" simplePos="0" relativeHeight="251660800" behindDoc="0" locked="0" layoutInCell="1" allowOverlap="1" wp14:anchorId="3180AD2B" wp14:editId="35657BE3">
            <wp:simplePos x="914400" y="914400"/>
            <wp:positionH relativeFrom="margin">
              <wp:align>center</wp:align>
            </wp:positionH>
            <wp:positionV relativeFrom="margin">
              <wp:align>bottom</wp:align>
            </wp:positionV>
            <wp:extent cx="5943600" cy="3839210"/>
            <wp:effectExtent l="0" t="0" r="0" b="8890"/>
            <wp:wrapSquare wrapText="bothSides"/>
            <wp:docPr id="8239654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965446" name="Picture 8239654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5183">
        <w:rPr>
          <w:rFonts w:ascii="Almeria" w:hAnsi="Almeria"/>
          <w:sz w:val="40"/>
          <w:szCs w:val="40"/>
        </w:rPr>
        <w:t>(Insert Chapter Name)</w:t>
      </w:r>
    </w:p>
    <w:p w14:paraId="019E446C" w14:textId="77777777" w:rsidR="003D6BF7" w:rsidRDefault="00CB5183" w:rsidP="006A237B">
      <w:pPr>
        <w:jc w:val="center"/>
        <w:rPr>
          <w:rFonts w:ascii="Proxima Nova Rg" w:hAnsi="Proxima Nova Rg"/>
          <w:sz w:val="24"/>
          <w:szCs w:val="24"/>
        </w:rPr>
      </w:pPr>
      <w:r w:rsidRPr="00CB5183">
        <w:rPr>
          <w:rFonts w:ascii="Proxima Nova Rg" w:hAnsi="Proxima Nova Rg"/>
          <w:sz w:val="24"/>
          <w:szCs w:val="24"/>
        </w:rPr>
        <w:t>3</w:t>
      </w:r>
      <w:r w:rsidRPr="00CB5183">
        <w:rPr>
          <w:rFonts w:ascii="Proxima Nova Rg" w:hAnsi="Proxima Nova Rg"/>
          <w:sz w:val="24"/>
          <w:szCs w:val="24"/>
          <w:vertAlign w:val="superscript"/>
        </w:rPr>
        <w:t>rd</w:t>
      </w:r>
      <w:r w:rsidRPr="00CB5183">
        <w:rPr>
          <w:rFonts w:ascii="Proxima Nova Rg" w:hAnsi="Proxima Nova Rg"/>
          <w:sz w:val="24"/>
          <w:szCs w:val="24"/>
        </w:rPr>
        <w:t xml:space="preserve"> </w:t>
      </w:r>
      <w:r>
        <w:rPr>
          <w:rFonts w:ascii="Proxima Nova Rg" w:hAnsi="Proxima Nova Rg"/>
          <w:sz w:val="24"/>
          <w:szCs w:val="24"/>
        </w:rPr>
        <w:t>(insert day)</w:t>
      </w:r>
      <w:r w:rsidRPr="00CB5183">
        <w:rPr>
          <w:rFonts w:ascii="Proxima Nova Rg" w:hAnsi="Proxima Nova Rg"/>
          <w:sz w:val="24"/>
          <w:szCs w:val="24"/>
        </w:rPr>
        <w:t xml:space="preserve"> of the Month, </w:t>
      </w:r>
      <w:r w:rsidR="003D6BF7">
        <w:rPr>
          <w:rFonts w:ascii="Proxima Nova Rg" w:hAnsi="Proxima Nova Rg"/>
          <w:sz w:val="24"/>
          <w:szCs w:val="24"/>
        </w:rPr>
        <w:t xml:space="preserve">11:45 am for networking, </w:t>
      </w:r>
    </w:p>
    <w:p w14:paraId="5FD0E03E" w14:textId="77D00009" w:rsidR="00CB5183" w:rsidRPr="00CB5183" w:rsidRDefault="003D6BF7" w:rsidP="006A237B">
      <w:pPr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>meeting starts promptly at noon</w:t>
      </w:r>
      <w:r w:rsidR="00CB5183" w:rsidRPr="00CB5183">
        <w:rPr>
          <w:rFonts w:ascii="Proxima Nova Rg" w:hAnsi="Proxima Nova Rg"/>
          <w:sz w:val="24"/>
          <w:szCs w:val="24"/>
        </w:rPr>
        <w:t xml:space="preserve"> to 1:15 pm</w:t>
      </w:r>
    </w:p>
    <w:p w14:paraId="3BA1B4DF" w14:textId="096B4FD9" w:rsidR="00CB5183" w:rsidRPr="002B3AD7" w:rsidRDefault="00CB5183" w:rsidP="002B3AD7">
      <w:pPr>
        <w:jc w:val="center"/>
        <w:rPr>
          <w:rFonts w:ascii="Proxima Nova Rg" w:hAnsi="Proxima Nova Rg"/>
          <w:sz w:val="28"/>
          <w:szCs w:val="28"/>
        </w:rPr>
      </w:pPr>
      <w:r>
        <w:rPr>
          <w:rFonts w:ascii="Proxima Nova Rg" w:hAnsi="Proxima Nova Rg"/>
          <w:sz w:val="28"/>
          <w:szCs w:val="28"/>
        </w:rPr>
        <w:t>(</w:t>
      </w:r>
      <w:r w:rsidRPr="00CB5183">
        <w:rPr>
          <w:rFonts w:ascii="Proxima Nova Rg" w:hAnsi="Proxima Nova Rg"/>
          <w:sz w:val="28"/>
          <w:szCs w:val="28"/>
        </w:rPr>
        <w:t>Insert Location</w:t>
      </w:r>
      <w:r>
        <w:rPr>
          <w:rFonts w:ascii="Proxima Nova Rg" w:hAnsi="Proxima Nova Rg"/>
          <w:sz w:val="28"/>
          <w:szCs w:val="28"/>
        </w:rPr>
        <w:t xml:space="preserve"> name &amp; address)</w:t>
      </w:r>
      <w:r>
        <w:rPr>
          <w:rFonts w:ascii="Proxima Nova Rg" w:hAnsi="Proxima Nova Rg"/>
          <w:sz w:val="28"/>
          <w:szCs w:val="28"/>
        </w:rPr>
        <w:br/>
        <w:t>RSVP: (Your Name &amp; contact</w:t>
      </w:r>
    </w:p>
    <w:sectPr w:rsidR="00CB5183" w:rsidRPr="002B3AD7" w:rsidSect="0021161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1C18A" w14:textId="77777777" w:rsidR="00F45AC9" w:rsidRDefault="00F45AC9" w:rsidP="0021161F">
      <w:pPr>
        <w:spacing w:after="0" w:line="240" w:lineRule="auto"/>
      </w:pPr>
      <w:r>
        <w:separator/>
      </w:r>
    </w:p>
  </w:endnote>
  <w:endnote w:type="continuationSeparator" w:id="0">
    <w:p w14:paraId="3DFA0AF8" w14:textId="77777777" w:rsidR="00F45AC9" w:rsidRDefault="00F45AC9" w:rsidP="00211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 Rg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Almeria">
    <w:altName w:val="Calibri"/>
    <w:charset w:val="00"/>
    <w:family w:val="auto"/>
    <w:pitch w:val="variable"/>
    <w:sig w:usb0="A00000EF" w:usb1="2000F5C7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61113" w14:textId="77777777" w:rsidR="0021161F" w:rsidRDefault="002116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2AB34" w14:textId="62962710" w:rsidR="0021161F" w:rsidRPr="0021161F" w:rsidRDefault="0021161F" w:rsidP="0021161F">
    <w:pPr>
      <w:pStyle w:val="Footer"/>
      <w:jc w:val="center"/>
      <w:rPr>
        <w:sz w:val="20"/>
        <w:szCs w:val="20"/>
      </w:rPr>
    </w:pPr>
    <w:r w:rsidRPr="0021161F">
      <w:rPr>
        <w:sz w:val="20"/>
        <w:szCs w:val="20"/>
      </w:rPr>
      <w:t>Copyright</w:t>
    </w:r>
    <w:r w:rsidRPr="0021161F">
      <w:rPr>
        <w:rFonts w:cstheme="minorHAnsi"/>
        <w:sz w:val="20"/>
        <w:szCs w:val="20"/>
      </w:rPr>
      <w:t>©</w:t>
    </w:r>
    <w:r w:rsidRPr="0021161F">
      <w:rPr>
        <w:sz w:val="20"/>
        <w:szCs w:val="20"/>
      </w:rPr>
      <w:t>202</w:t>
    </w:r>
    <w:r w:rsidR="001630FF">
      <w:rPr>
        <w:sz w:val="20"/>
        <w:szCs w:val="20"/>
      </w:rPr>
      <w:t>5</w:t>
    </w:r>
    <w:r w:rsidRPr="0021161F">
      <w:rPr>
        <w:sz w:val="20"/>
        <w:szCs w:val="20"/>
      </w:rPr>
      <w:t xml:space="preserve"> Business to Business Networking Group, LLC. All rights reserved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C8F2D" w14:textId="77777777" w:rsidR="0021161F" w:rsidRDefault="002116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0D26C" w14:textId="77777777" w:rsidR="00F45AC9" w:rsidRDefault="00F45AC9" w:rsidP="0021161F">
      <w:pPr>
        <w:spacing w:after="0" w:line="240" w:lineRule="auto"/>
      </w:pPr>
      <w:r>
        <w:separator/>
      </w:r>
    </w:p>
  </w:footnote>
  <w:footnote w:type="continuationSeparator" w:id="0">
    <w:p w14:paraId="70DD458F" w14:textId="77777777" w:rsidR="00F45AC9" w:rsidRDefault="00F45AC9" w:rsidP="00211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FED5C" w14:textId="77777777" w:rsidR="0021161F" w:rsidRDefault="002116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CDC51" w14:textId="77777777" w:rsidR="0021161F" w:rsidRDefault="002116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E4A98" w14:textId="77777777" w:rsidR="0021161F" w:rsidRDefault="0021161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123"/>
    <w:rsid w:val="001630FF"/>
    <w:rsid w:val="001F043B"/>
    <w:rsid w:val="001F1D26"/>
    <w:rsid w:val="0021161F"/>
    <w:rsid w:val="002B3AD7"/>
    <w:rsid w:val="003D6BF7"/>
    <w:rsid w:val="006A237B"/>
    <w:rsid w:val="007A3123"/>
    <w:rsid w:val="00AD4D43"/>
    <w:rsid w:val="00B2056C"/>
    <w:rsid w:val="00C42724"/>
    <w:rsid w:val="00C66F8B"/>
    <w:rsid w:val="00C76A5A"/>
    <w:rsid w:val="00CB5183"/>
    <w:rsid w:val="00DB0562"/>
    <w:rsid w:val="00F45AC9"/>
    <w:rsid w:val="00FF2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86DFD"/>
  <w15:chartTrackingRefBased/>
  <w15:docId w15:val="{F4E33E54-54CB-4F9F-958C-A70890C13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A2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116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161F"/>
  </w:style>
  <w:style w:type="paragraph" w:styleId="Footer">
    <w:name w:val="footer"/>
    <w:basedOn w:val="Normal"/>
    <w:link w:val="FooterChar"/>
    <w:uiPriority w:val="99"/>
    <w:unhideWhenUsed/>
    <w:rsid w:val="002116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16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7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Moore</dc:creator>
  <cp:keywords/>
  <dc:description/>
  <cp:lastModifiedBy>Wendy Moore</cp:lastModifiedBy>
  <cp:revision>3</cp:revision>
  <dcterms:created xsi:type="dcterms:W3CDTF">2024-09-03T22:15:00Z</dcterms:created>
  <dcterms:modified xsi:type="dcterms:W3CDTF">2025-02-22T20:07:00Z</dcterms:modified>
</cp:coreProperties>
</file>